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FD" w:rsidRPr="006F4D4B" w:rsidRDefault="00954AFD" w:rsidP="00954AFD">
      <w:pPr>
        <w:jc w:val="center"/>
        <w:rPr>
          <w:sz w:val="28"/>
          <w:szCs w:val="28"/>
        </w:rPr>
      </w:pPr>
    </w:p>
    <w:p w:rsidR="00954AFD" w:rsidRPr="006F4D4B" w:rsidRDefault="00954AFD" w:rsidP="00954AFD">
      <w:pPr>
        <w:pStyle w:val="3"/>
        <w:rPr>
          <w:b/>
          <w:bCs/>
          <w:sz w:val="28"/>
          <w:szCs w:val="28"/>
        </w:rPr>
      </w:pPr>
      <w:r w:rsidRPr="006F4D4B">
        <w:rPr>
          <w:b/>
          <w:bCs/>
          <w:sz w:val="28"/>
          <w:szCs w:val="28"/>
        </w:rPr>
        <w:t>АДМИНИСТРАЦИЯ МУНИЦИПАЛЬНОГО ОБРАЗОВАНИЯ</w:t>
      </w:r>
    </w:p>
    <w:p w:rsidR="00954AFD" w:rsidRPr="006F4D4B" w:rsidRDefault="00954AFD" w:rsidP="00954AFD">
      <w:pPr>
        <w:pStyle w:val="3"/>
        <w:rPr>
          <w:b/>
          <w:bCs/>
          <w:sz w:val="28"/>
          <w:szCs w:val="28"/>
        </w:rPr>
      </w:pPr>
      <w:r w:rsidRPr="006F4D4B">
        <w:rPr>
          <w:b/>
          <w:bCs/>
          <w:sz w:val="28"/>
          <w:szCs w:val="28"/>
        </w:rPr>
        <w:t>«ГОРОДСКОЕ ПОСЕЛЕНИЕ – г. ОСТАШКОВ»</w:t>
      </w:r>
    </w:p>
    <w:p w:rsidR="00954AFD" w:rsidRPr="006F4D4B" w:rsidRDefault="00954AFD" w:rsidP="00954AFD">
      <w:pPr>
        <w:jc w:val="center"/>
        <w:outlineLvl w:val="0"/>
        <w:rPr>
          <w:b/>
          <w:bCs/>
          <w:sz w:val="28"/>
          <w:szCs w:val="28"/>
        </w:rPr>
      </w:pPr>
      <w:r w:rsidRPr="006F4D4B">
        <w:rPr>
          <w:b/>
          <w:bCs/>
          <w:sz w:val="28"/>
          <w:szCs w:val="28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8"/>
        <w:gridCol w:w="2616"/>
        <w:gridCol w:w="3533"/>
      </w:tblGrid>
      <w:tr w:rsidR="00954AFD" w:rsidRPr="006F4D4B" w:rsidTr="00954AFD">
        <w:tc>
          <w:tcPr>
            <w:tcW w:w="3489" w:type="dxa"/>
          </w:tcPr>
          <w:p w:rsidR="00954AFD" w:rsidRPr="006F4D4B" w:rsidRDefault="00954AFD" w:rsidP="00846B4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</w:tcPr>
          <w:p w:rsidR="00954AFD" w:rsidRPr="006F4D4B" w:rsidRDefault="00954AFD" w:rsidP="00846B4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4" w:type="dxa"/>
          </w:tcPr>
          <w:p w:rsidR="00954AFD" w:rsidRPr="006F4D4B" w:rsidRDefault="00954AFD" w:rsidP="00846B4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954AFD" w:rsidRPr="006F4D4B" w:rsidTr="00954AFD">
        <w:tc>
          <w:tcPr>
            <w:tcW w:w="3489" w:type="dxa"/>
          </w:tcPr>
          <w:p w:rsidR="00954AFD" w:rsidRPr="006F4D4B" w:rsidRDefault="00954AFD" w:rsidP="009B2636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«</w:t>
            </w:r>
            <w:r w:rsidR="009B2636" w:rsidRPr="009B2636">
              <w:rPr>
                <w:sz w:val="28"/>
                <w:szCs w:val="28"/>
                <w:u w:val="single"/>
              </w:rPr>
              <w:t>14</w:t>
            </w:r>
            <w:r w:rsidR="009B2636">
              <w:rPr>
                <w:sz w:val="28"/>
                <w:szCs w:val="28"/>
              </w:rPr>
              <w:t xml:space="preserve">» </w:t>
            </w:r>
            <w:r w:rsidR="009B2636" w:rsidRPr="009B2636">
              <w:rPr>
                <w:sz w:val="28"/>
                <w:szCs w:val="28"/>
                <w:u w:val="single"/>
              </w:rPr>
              <w:t>января</w:t>
            </w:r>
            <w:r w:rsidR="009B2636">
              <w:rPr>
                <w:sz w:val="28"/>
                <w:szCs w:val="28"/>
              </w:rPr>
              <w:t xml:space="preserve"> </w:t>
            </w:r>
            <w:r w:rsidRPr="006F4D4B">
              <w:rPr>
                <w:sz w:val="28"/>
                <w:szCs w:val="28"/>
                <w:u w:val="single"/>
              </w:rPr>
              <w:t xml:space="preserve">2016 </w:t>
            </w:r>
            <w:r w:rsidRPr="006F4D4B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</w:tcPr>
          <w:p w:rsidR="00954AFD" w:rsidRPr="006F4D4B" w:rsidRDefault="00954AFD" w:rsidP="00846B4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г. Осташков</w:t>
            </w:r>
          </w:p>
        </w:tc>
        <w:tc>
          <w:tcPr>
            <w:tcW w:w="3534" w:type="dxa"/>
          </w:tcPr>
          <w:p w:rsidR="00954AFD" w:rsidRPr="006F4D4B" w:rsidRDefault="00954AFD" w:rsidP="009B2636">
            <w:pPr>
              <w:jc w:val="right"/>
              <w:textAlignment w:val="baseline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 xml:space="preserve">№ </w:t>
            </w:r>
            <w:r w:rsidR="009B2636" w:rsidRPr="009B2636">
              <w:rPr>
                <w:sz w:val="28"/>
                <w:szCs w:val="28"/>
                <w:u w:val="single"/>
              </w:rPr>
              <w:t>12</w:t>
            </w:r>
          </w:p>
        </w:tc>
      </w:tr>
    </w:tbl>
    <w:p w:rsidR="00954AFD" w:rsidRPr="006F4D4B" w:rsidRDefault="00954AFD" w:rsidP="00954AFD">
      <w:pPr>
        <w:jc w:val="center"/>
        <w:outlineLvl w:val="0"/>
        <w:rPr>
          <w:bCs/>
          <w:sz w:val="28"/>
          <w:szCs w:val="28"/>
        </w:rPr>
      </w:pPr>
    </w:p>
    <w:p w:rsidR="00954AFD" w:rsidRPr="006F4D4B" w:rsidRDefault="00954AFD" w:rsidP="00954AFD">
      <w:pPr>
        <w:tabs>
          <w:tab w:val="left" w:pos="6120"/>
        </w:tabs>
        <w:ind w:right="3801"/>
        <w:jc w:val="both"/>
        <w:rPr>
          <w:sz w:val="28"/>
          <w:szCs w:val="28"/>
        </w:rPr>
      </w:pPr>
      <w:r w:rsidRPr="006F4D4B">
        <w:rPr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- г. Осташков» от 21 июня 2012 г. №303</w:t>
      </w:r>
    </w:p>
    <w:p w:rsidR="00954AFD" w:rsidRPr="006F4D4B" w:rsidRDefault="00954AFD" w:rsidP="00954AFD">
      <w:pPr>
        <w:tabs>
          <w:tab w:val="left" w:pos="6120"/>
        </w:tabs>
        <w:ind w:right="3801"/>
        <w:jc w:val="both"/>
        <w:rPr>
          <w:sz w:val="28"/>
          <w:szCs w:val="28"/>
        </w:rPr>
      </w:pPr>
    </w:p>
    <w:p w:rsidR="00954AFD" w:rsidRPr="006F4D4B" w:rsidRDefault="00954AFD" w:rsidP="00954A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4D4B">
        <w:rPr>
          <w:rFonts w:ascii="Times New Roman" w:hAnsi="Times New Roman" w:cs="Times New Roman"/>
          <w:b w:val="0"/>
          <w:sz w:val="28"/>
          <w:szCs w:val="28"/>
        </w:rPr>
        <w:t>В связи с внесенными изменениями в закон Тверской области от 21.06.2005 N 89 ЗО «О государственной гражданской службе Тверской области», в соответствии с законом Тверской области от 06 ноября 2015 г. № 91-ЗО «О внесении изменений в закон Тверской области «О государственной гражданской службе Тверской области»», администрация муниципального образования «Городское поселение - г. Осташков» постановляет:</w:t>
      </w:r>
    </w:p>
    <w:p w:rsidR="00954AFD" w:rsidRPr="006F4D4B" w:rsidRDefault="00954AFD" w:rsidP="00954AFD">
      <w:pPr>
        <w:pStyle w:val="a3"/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954AFD" w:rsidRPr="006F4D4B" w:rsidRDefault="00954AFD" w:rsidP="00954AFD">
      <w:pPr>
        <w:pStyle w:val="a3"/>
        <w:tabs>
          <w:tab w:val="left" w:pos="708"/>
        </w:tabs>
        <w:ind w:firstLine="540"/>
        <w:jc w:val="both"/>
        <w:rPr>
          <w:sz w:val="28"/>
          <w:szCs w:val="28"/>
        </w:rPr>
      </w:pPr>
      <w:r w:rsidRPr="006F4D4B">
        <w:rPr>
          <w:sz w:val="28"/>
          <w:szCs w:val="28"/>
        </w:rPr>
        <w:t>1. Внести следующие изменения в постановление администрации муниципального образования «Городское поселение - г. Осташков» от 21 июня 2012 г. №303 «О представлении гражданами, претендующими на замещение должностей муниципальной службы в муниципальном образовании  «Городское поселение – г. Осташков» и муниципальными служащими, замещающими должности муниципальной службы в муниципальном образовании  «Городское поселение – г. Осташков»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характера» (с изменениями от 01 апреля 2013 г. №170, от 31 декабря 2014 г. №673):</w:t>
      </w:r>
    </w:p>
    <w:p w:rsidR="00954AFD" w:rsidRPr="006F4D4B" w:rsidRDefault="00954AFD" w:rsidP="00954AFD">
      <w:pPr>
        <w:pStyle w:val="a3"/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954AFD" w:rsidRPr="006F4D4B" w:rsidRDefault="00954AFD" w:rsidP="00954AFD">
      <w:pPr>
        <w:ind w:right="21" w:firstLine="540"/>
        <w:jc w:val="both"/>
        <w:rPr>
          <w:sz w:val="28"/>
          <w:szCs w:val="28"/>
        </w:rPr>
      </w:pPr>
      <w:r w:rsidRPr="006F4D4B">
        <w:rPr>
          <w:sz w:val="28"/>
          <w:szCs w:val="28"/>
        </w:rPr>
        <w:t>1.1. в приложении к постановлению «Положение о представлении гражданами, претендующими на замещение должностей муниципальной службы в муниципальном образовании  «Городское поселение – г. Осташков» и муниципальными служащими, замещающими должности муниципальной службы в муниципальном образовании  «Городское поселение – г. Осташков»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характера»:</w:t>
      </w:r>
    </w:p>
    <w:p w:rsidR="00954AFD" w:rsidRPr="006F4D4B" w:rsidRDefault="00954AFD" w:rsidP="00954AFD">
      <w:pPr>
        <w:widowControl w:val="0"/>
        <w:ind w:firstLine="540"/>
        <w:jc w:val="both"/>
        <w:rPr>
          <w:sz w:val="28"/>
          <w:szCs w:val="28"/>
        </w:rPr>
      </w:pPr>
    </w:p>
    <w:p w:rsidR="00E15465" w:rsidRPr="006F4D4B" w:rsidRDefault="00E15465" w:rsidP="00E1546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F4D4B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</w:t>
        </w:r>
      </w:hyperlink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4D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15465" w:rsidRPr="006F4D4B" w:rsidRDefault="00E15465" w:rsidP="00E15465">
      <w:pPr>
        <w:ind w:firstLine="540"/>
        <w:jc w:val="both"/>
        <w:rPr>
          <w:sz w:val="28"/>
          <w:szCs w:val="28"/>
        </w:rPr>
      </w:pPr>
      <w:r w:rsidRPr="006F4D4B">
        <w:rPr>
          <w:sz w:val="28"/>
          <w:szCs w:val="28"/>
        </w:rPr>
        <w:lastRenderedPageBreak/>
        <w:t>«2. Обязанность представлять сведения о доходах, об имуществе и обязательствах имущественного характера в соответствии с законодательством возлагается:</w:t>
      </w:r>
    </w:p>
    <w:p w:rsidR="00E15465" w:rsidRPr="006F4D4B" w:rsidRDefault="00531459" w:rsidP="00E15465">
      <w:pPr>
        <w:ind w:firstLine="540"/>
        <w:jc w:val="both"/>
        <w:rPr>
          <w:sz w:val="28"/>
          <w:szCs w:val="28"/>
        </w:rPr>
      </w:pPr>
      <w:r w:rsidRPr="006F4D4B">
        <w:rPr>
          <w:sz w:val="28"/>
          <w:szCs w:val="28"/>
        </w:rPr>
        <w:t xml:space="preserve">а) </w:t>
      </w:r>
      <w:r w:rsidR="00E15465" w:rsidRPr="006F4D4B">
        <w:rPr>
          <w:sz w:val="28"/>
          <w:szCs w:val="28"/>
        </w:rPr>
        <w:t>на гражданина, претендующего на замещение должности муниципальной службы</w:t>
      </w:r>
      <w:r w:rsidR="00E53B62" w:rsidRPr="006F4D4B">
        <w:rPr>
          <w:sz w:val="28"/>
          <w:szCs w:val="28"/>
        </w:rPr>
        <w:t>, предусмотренной перечнем должностей</w:t>
      </w:r>
      <w:r w:rsidR="00E53B62" w:rsidRPr="006F4D4B">
        <w:rPr>
          <w:color w:val="000000"/>
          <w:sz w:val="28"/>
          <w:szCs w:val="28"/>
        </w:rPr>
        <w:t xml:space="preserve"> муниципальной службы при </w:t>
      </w:r>
      <w:r w:rsidR="004B54EE" w:rsidRPr="006F4D4B">
        <w:rPr>
          <w:color w:val="000000"/>
          <w:sz w:val="28"/>
          <w:szCs w:val="28"/>
        </w:rPr>
        <w:t xml:space="preserve">назначении на которые и при </w:t>
      </w:r>
      <w:r w:rsidR="00E53B62" w:rsidRPr="006F4D4B">
        <w:rPr>
          <w:color w:val="000000"/>
          <w:sz w:val="28"/>
          <w:szCs w:val="28"/>
        </w:rPr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 о доходах, об имуществе и обязательствах имущественного характера своих супруга (супруги) и несовершеннолетних детей, утвержденным Постановлением администрации муниципального образования «Городское поселение – г. Осташков»</w:t>
      </w:r>
      <w:r w:rsidR="004B54EE" w:rsidRPr="006F4D4B">
        <w:rPr>
          <w:sz w:val="28"/>
          <w:szCs w:val="28"/>
        </w:rPr>
        <w:t xml:space="preserve"> (далее – перечень должностей)</w:t>
      </w:r>
      <w:r w:rsidR="00E53B62" w:rsidRPr="006F4D4B">
        <w:rPr>
          <w:sz w:val="28"/>
          <w:szCs w:val="28"/>
        </w:rPr>
        <w:t xml:space="preserve"> </w:t>
      </w:r>
      <w:r w:rsidR="00E15465" w:rsidRPr="006F4D4B">
        <w:rPr>
          <w:sz w:val="28"/>
          <w:szCs w:val="28"/>
        </w:rPr>
        <w:t xml:space="preserve">(далее - гражданин); </w:t>
      </w:r>
    </w:p>
    <w:p w:rsidR="00E15465" w:rsidRPr="006F4D4B" w:rsidRDefault="00E15465" w:rsidP="00910902">
      <w:pPr>
        <w:ind w:firstLine="540"/>
        <w:jc w:val="both"/>
        <w:rPr>
          <w:sz w:val="28"/>
          <w:szCs w:val="28"/>
        </w:rPr>
      </w:pPr>
      <w:proofErr w:type="gramStart"/>
      <w:r w:rsidRPr="006F4D4B">
        <w:rPr>
          <w:sz w:val="28"/>
          <w:szCs w:val="28"/>
        </w:rPr>
        <w:t>б</w:t>
      </w:r>
      <w:proofErr w:type="gramEnd"/>
      <w:r w:rsidRPr="006F4D4B">
        <w:rPr>
          <w:sz w:val="28"/>
          <w:szCs w:val="28"/>
        </w:rPr>
        <w:t>)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</w:t>
      </w:r>
      <w:r w:rsidR="00910902" w:rsidRPr="006F4D4B">
        <w:rPr>
          <w:sz w:val="28"/>
          <w:szCs w:val="28"/>
        </w:rPr>
        <w:t>, указанным в пункте 2 настоящего Положения</w:t>
      </w:r>
      <w:r w:rsidR="004B54EE" w:rsidRPr="006F4D4B">
        <w:rPr>
          <w:color w:val="000000"/>
          <w:sz w:val="28"/>
          <w:szCs w:val="28"/>
        </w:rPr>
        <w:t xml:space="preserve"> </w:t>
      </w:r>
      <w:r w:rsidR="00AE6D6A" w:rsidRPr="006F4D4B">
        <w:rPr>
          <w:sz w:val="28"/>
          <w:szCs w:val="28"/>
        </w:rPr>
        <w:t xml:space="preserve">(далее – муниципальный служащий); </w:t>
      </w:r>
    </w:p>
    <w:p w:rsidR="00E15465" w:rsidRPr="006F4D4B" w:rsidRDefault="00E15465" w:rsidP="00E1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D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D4B">
        <w:rPr>
          <w:rFonts w:ascii="Times New Roman" w:hAnsi="Times New Roman" w:cs="Times New Roman"/>
          <w:sz w:val="28"/>
          <w:szCs w:val="28"/>
        </w:rPr>
        <w:t xml:space="preserve">) на </w:t>
      </w:r>
      <w:r w:rsidR="00AE6D6A" w:rsidRPr="006F4D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4D4B">
        <w:rPr>
          <w:rFonts w:ascii="Times New Roman" w:hAnsi="Times New Roman" w:cs="Times New Roman"/>
          <w:sz w:val="28"/>
          <w:szCs w:val="28"/>
        </w:rPr>
        <w:t xml:space="preserve">служащего, замещающего должность </w:t>
      </w:r>
      <w:r w:rsidR="00AE6D6A" w:rsidRPr="006F4D4B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05020" w:rsidRPr="006F4D4B">
        <w:rPr>
          <w:rFonts w:ascii="Times New Roman" w:hAnsi="Times New Roman" w:cs="Times New Roman"/>
          <w:sz w:val="28"/>
          <w:szCs w:val="28"/>
        </w:rPr>
        <w:t>, не предусмотренную перечнем должностей</w:t>
      </w:r>
      <w:r w:rsidRPr="006F4D4B">
        <w:rPr>
          <w:rFonts w:ascii="Times New Roman" w:hAnsi="Times New Roman" w:cs="Times New Roman"/>
          <w:sz w:val="28"/>
          <w:szCs w:val="28"/>
        </w:rPr>
        <w:t xml:space="preserve"> и претендующего на замещение должности </w:t>
      </w:r>
      <w:r w:rsidR="00705020" w:rsidRPr="006F4D4B">
        <w:rPr>
          <w:rFonts w:ascii="Times New Roman" w:hAnsi="Times New Roman" w:cs="Times New Roman"/>
          <w:sz w:val="28"/>
          <w:szCs w:val="28"/>
        </w:rPr>
        <w:t>муниципальной с</w:t>
      </w:r>
      <w:r w:rsidRPr="006F4D4B">
        <w:rPr>
          <w:rFonts w:ascii="Times New Roman" w:hAnsi="Times New Roman" w:cs="Times New Roman"/>
          <w:sz w:val="28"/>
          <w:szCs w:val="28"/>
        </w:rPr>
        <w:t>лужбы, предусмотренной этим перечнем (далее - кандидат на должность, предусмотренную перечнем).</w:t>
      </w:r>
      <w:r w:rsidR="00705020" w:rsidRPr="006F4D4B">
        <w:rPr>
          <w:rFonts w:ascii="Times New Roman" w:hAnsi="Times New Roman" w:cs="Times New Roman"/>
          <w:sz w:val="28"/>
          <w:szCs w:val="28"/>
        </w:rPr>
        <w:t>»</w:t>
      </w:r>
      <w:r w:rsidRPr="006F4D4B">
        <w:rPr>
          <w:rFonts w:ascii="Times New Roman" w:hAnsi="Times New Roman" w:cs="Times New Roman"/>
          <w:sz w:val="28"/>
          <w:szCs w:val="28"/>
        </w:rPr>
        <w:t>;</w:t>
      </w:r>
    </w:p>
    <w:p w:rsidR="00E15465" w:rsidRPr="006F4D4B" w:rsidRDefault="00705020" w:rsidP="00E154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7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15465" w:rsidRPr="006F4D4B" w:rsidRDefault="00705020" w:rsidP="00E154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D4B">
        <w:rPr>
          <w:rFonts w:ascii="Times New Roman" w:hAnsi="Times New Roman" w:cs="Times New Roman"/>
          <w:sz w:val="28"/>
          <w:szCs w:val="28"/>
        </w:rPr>
        <w:t>«</w:t>
      </w:r>
      <w:r w:rsidR="00E15465" w:rsidRPr="006F4D4B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форме </w:t>
      </w:r>
      <w:hyperlink r:id="rId8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0902" w:rsidRPr="006F4D4B" w:rsidRDefault="00E15465" w:rsidP="00910902">
      <w:pPr>
        <w:ind w:firstLine="540"/>
        <w:jc w:val="both"/>
        <w:rPr>
          <w:sz w:val="28"/>
          <w:szCs w:val="28"/>
        </w:rPr>
      </w:pPr>
      <w:bookmarkStart w:id="0" w:name="P41"/>
      <w:bookmarkEnd w:id="0"/>
      <w:proofErr w:type="gramStart"/>
      <w:r w:rsidRPr="006F4D4B">
        <w:rPr>
          <w:sz w:val="28"/>
          <w:szCs w:val="28"/>
        </w:rPr>
        <w:t>а</w:t>
      </w:r>
      <w:proofErr w:type="gramEnd"/>
      <w:r w:rsidRPr="006F4D4B">
        <w:rPr>
          <w:sz w:val="28"/>
          <w:szCs w:val="28"/>
        </w:rPr>
        <w:t xml:space="preserve">) гражданами - при </w:t>
      </w:r>
      <w:r w:rsidR="00910902" w:rsidRPr="006F4D4B">
        <w:rPr>
          <w:sz w:val="28"/>
          <w:szCs w:val="28"/>
        </w:rPr>
        <w:t>назначении на должности муниципальной службы, предусмотренные перечнем должностей, указанным в пункте 2 настоящего Положения;</w:t>
      </w:r>
    </w:p>
    <w:p w:rsidR="00910902" w:rsidRPr="006F4D4B" w:rsidRDefault="00E15465" w:rsidP="00910902">
      <w:pPr>
        <w:ind w:firstLine="540"/>
        <w:jc w:val="both"/>
        <w:rPr>
          <w:sz w:val="28"/>
          <w:szCs w:val="28"/>
        </w:rPr>
      </w:pPr>
      <w:bookmarkStart w:id="1" w:name="P42"/>
      <w:bookmarkEnd w:id="1"/>
      <w:proofErr w:type="gramStart"/>
      <w:r w:rsidRPr="006F4D4B">
        <w:rPr>
          <w:sz w:val="28"/>
          <w:szCs w:val="28"/>
        </w:rPr>
        <w:t>б</w:t>
      </w:r>
      <w:proofErr w:type="gramEnd"/>
      <w:r w:rsidRPr="006F4D4B">
        <w:rPr>
          <w:sz w:val="28"/>
          <w:szCs w:val="28"/>
        </w:rPr>
        <w:t xml:space="preserve">) кандидатами на должности, предусмотренные перечнем, - при назначении на должности </w:t>
      </w:r>
      <w:r w:rsidR="00705020" w:rsidRPr="006F4D4B">
        <w:rPr>
          <w:sz w:val="28"/>
          <w:szCs w:val="28"/>
        </w:rPr>
        <w:t>муниципальной службы</w:t>
      </w:r>
      <w:r w:rsidRPr="006F4D4B">
        <w:rPr>
          <w:sz w:val="28"/>
          <w:szCs w:val="28"/>
        </w:rPr>
        <w:t>, предусмотренные</w:t>
      </w:r>
      <w:r w:rsidR="00705020" w:rsidRPr="006F4D4B">
        <w:rPr>
          <w:sz w:val="28"/>
          <w:szCs w:val="28"/>
        </w:rPr>
        <w:t xml:space="preserve"> перечнем должностей</w:t>
      </w:r>
      <w:r w:rsidR="00910902" w:rsidRPr="006F4D4B">
        <w:rPr>
          <w:sz w:val="28"/>
          <w:szCs w:val="28"/>
        </w:rPr>
        <w:t xml:space="preserve"> указанным в пункте 2 настоящего Положения;</w:t>
      </w:r>
    </w:p>
    <w:p w:rsidR="00E15465" w:rsidRPr="006F4D4B" w:rsidRDefault="00E15465" w:rsidP="00910902">
      <w:pPr>
        <w:ind w:firstLine="540"/>
        <w:jc w:val="both"/>
        <w:rPr>
          <w:sz w:val="28"/>
          <w:szCs w:val="28"/>
        </w:rPr>
      </w:pPr>
      <w:bookmarkStart w:id="2" w:name="P43"/>
      <w:bookmarkEnd w:id="2"/>
      <w:proofErr w:type="gramStart"/>
      <w:r w:rsidRPr="006F4D4B">
        <w:rPr>
          <w:sz w:val="28"/>
          <w:szCs w:val="28"/>
        </w:rPr>
        <w:t>в</w:t>
      </w:r>
      <w:proofErr w:type="gramEnd"/>
      <w:r w:rsidRPr="006F4D4B">
        <w:rPr>
          <w:sz w:val="28"/>
          <w:szCs w:val="28"/>
        </w:rPr>
        <w:t xml:space="preserve">) </w:t>
      </w:r>
      <w:r w:rsidR="00705020" w:rsidRPr="006F4D4B">
        <w:rPr>
          <w:sz w:val="28"/>
          <w:szCs w:val="28"/>
        </w:rPr>
        <w:t>муниципальными служащими</w:t>
      </w:r>
      <w:r w:rsidRPr="006F4D4B">
        <w:rPr>
          <w:sz w:val="28"/>
          <w:szCs w:val="28"/>
        </w:rPr>
        <w:t xml:space="preserve">, замещающими должности </w:t>
      </w:r>
      <w:r w:rsidR="00705020" w:rsidRPr="006F4D4B">
        <w:rPr>
          <w:sz w:val="28"/>
          <w:szCs w:val="28"/>
        </w:rPr>
        <w:t>муниципальной службы</w:t>
      </w:r>
      <w:r w:rsidRPr="006F4D4B">
        <w:rPr>
          <w:sz w:val="28"/>
          <w:szCs w:val="28"/>
        </w:rPr>
        <w:t>, предусмотренные перечнем</w:t>
      </w:r>
      <w:r w:rsidR="003C6CEE" w:rsidRPr="006F4D4B">
        <w:rPr>
          <w:sz w:val="28"/>
          <w:szCs w:val="28"/>
        </w:rPr>
        <w:t xml:space="preserve"> должностей</w:t>
      </w:r>
      <w:r w:rsidRPr="006F4D4B">
        <w:rPr>
          <w:sz w:val="28"/>
          <w:szCs w:val="28"/>
        </w:rPr>
        <w:t xml:space="preserve">, </w:t>
      </w:r>
      <w:r w:rsidR="00910902" w:rsidRPr="006F4D4B">
        <w:rPr>
          <w:sz w:val="28"/>
          <w:szCs w:val="28"/>
        </w:rPr>
        <w:t xml:space="preserve">указанным в пункте 2 настоящего Положения, </w:t>
      </w:r>
      <w:r w:rsidRPr="006F4D4B">
        <w:rPr>
          <w:sz w:val="28"/>
          <w:szCs w:val="28"/>
        </w:rPr>
        <w:t>ежегодно не позднее 30 апреля года, следующего за отчетным.</w:t>
      </w:r>
    </w:p>
    <w:p w:rsidR="00E15465" w:rsidRPr="006F4D4B" w:rsidRDefault="00E15465" w:rsidP="00E1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4D4B">
        <w:rPr>
          <w:rFonts w:ascii="Times New Roman" w:hAnsi="Times New Roman" w:cs="Times New Roman"/>
          <w:sz w:val="28"/>
          <w:szCs w:val="28"/>
        </w:rPr>
        <w:t xml:space="preserve">При поступлении гражданина на </w:t>
      </w:r>
      <w:r w:rsidR="003C6CEE" w:rsidRPr="006F4D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F4D4B">
        <w:rPr>
          <w:rFonts w:ascii="Times New Roman" w:hAnsi="Times New Roman" w:cs="Times New Roman"/>
          <w:sz w:val="28"/>
          <w:szCs w:val="28"/>
        </w:rPr>
        <w:t>службу</w:t>
      </w:r>
      <w:r w:rsidR="00910902" w:rsidRPr="006F4D4B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предусмотренную перечнем должностей, </w:t>
      </w:r>
      <w:r w:rsidRPr="006F4D4B">
        <w:rPr>
          <w:rFonts w:ascii="Times New Roman" w:hAnsi="Times New Roman" w:cs="Times New Roman"/>
          <w:sz w:val="28"/>
          <w:szCs w:val="28"/>
        </w:rPr>
        <w:t>или при назначении кандидата на должность, преду</w:t>
      </w:r>
      <w:r w:rsidR="001A01AB" w:rsidRPr="006F4D4B">
        <w:rPr>
          <w:rFonts w:ascii="Times New Roman" w:hAnsi="Times New Roman" w:cs="Times New Roman"/>
          <w:sz w:val="28"/>
          <w:szCs w:val="28"/>
        </w:rPr>
        <w:t>смотренную перечнем должностей,</w:t>
      </w:r>
      <w:r w:rsidRPr="006F4D4B">
        <w:rPr>
          <w:rFonts w:ascii="Times New Roman" w:hAnsi="Times New Roman" w:cs="Times New Roman"/>
          <w:sz w:val="28"/>
          <w:szCs w:val="28"/>
        </w:rPr>
        <w:t xml:space="preserve"> в период с 1 января по 30 апреля соответствующие сведения подаются в текущем году только при поступлении на </w:t>
      </w:r>
      <w:r w:rsidR="003C6CEE" w:rsidRPr="006F4D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F4D4B">
        <w:rPr>
          <w:rFonts w:ascii="Times New Roman" w:hAnsi="Times New Roman" w:cs="Times New Roman"/>
          <w:sz w:val="28"/>
          <w:szCs w:val="28"/>
        </w:rPr>
        <w:t>службу</w:t>
      </w:r>
      <w:r w:rsidR="006F4D4B" w:rsidRPr="006F4D4B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предусмотренную перечнем должностей</w:t>
      </w:r>
      <w:r w:rsidRPr="006F4D4B">
        <w:rPr>
          <w:rFonts w:ascii="Times New Roman" w:hAnsi="Times New Roman" w:cs="Times New Roman"/>
          <w:sz w:val="28"/>
          <w:szCs w:val="28"/>
        </w:rPr>
        <w:t xml:space="preserve"> или при назначении на должности </w:t>
      </w:r>
      <w:r w:rsidR="003C6CEE" w:rsidRPr="006F4D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4D4B">
        <w:rPr>
          <w:rFonts w:ascii="Times New Roman" w:hAnsi="Times New Roman" w:cs="Times New Roman"/>
          <w:sz w:val="28"/>
          <w:szCs w:val="28"/>
        </w:rPr>
        <w:t>службы, пред</w:t>
      </w:r>
      <w:r w:rsidR="00531459" w:rsidRPr="006F4D4B">
        <w:rPr>
          <w:rFonts w:ascii="Times New Roman" w:hAnsi="Times New Roman" w:cs="Times New Roman"/>
          <w:sz w:val="28"/>
          <w:szCs w:val="28"/>
        </w:rPr>
        <w:t>усмотренные перечнем должностей</w:t>
      </w:r>
      <w:r w:rsidRPr="006F4D4B">
        <w:rPr>
          <w:rFonts w:ascii="Times New Roman" w:hAnsi="Times New Roman" w:cs="Times New Roman"/>
          <w:sz w:val="28"/>
          <w:szCs w:val="28"/>
        </w:rPr>
        <w:t>;</w:t>
      </w:r>
    </w:p>
    <w:p w:rsidR="00E15465" w:rsidRPr="006F4D4B" w:rsidRDefault="003C6CEE" w:rsidP="00E154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9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4.1 следующего содержания:</w:t>
      </w:r>
    </w:p>
    <w:p w:rsidR="00E15465" w:rsidRPr="006F4D4B" w:rsidRDefault="003C6CEE" w:rsidP="00E154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Кандидат на должность, предусмотренную перечнем, представляет 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в соответствии с </w:t>
      </w:r>
      <w:hyperlink r:id="rId10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465" w:rsidRPr="006F4D4B" w:rsidRDefault="003C6CEE" w:rsidP="00E154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1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E15465" w:rsidRPr="006F4D4B" w:rsidRDefault="003C6CEE" w:rsidP="00E154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2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 пункта 8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15465" w:rsidRPr="006F4D4B" w:rsidRDefault="00E93990" w:rsidP="00E154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41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3C6CEE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P42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3C6CEE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3C6CEE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</w:t>
      </w:r>
      <w:r w:rsidR="003C6CEE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служащий может представить уточненные сведения в течение одного месяца после окончания срока, указанного в </w:t>
      </w:r>
      <w:hyperlink w:anchor="P43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3C6CEE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3C6CEE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465" w:rsidRPr="006F4D4B" w:rsidRDefault="003C6CEE" w:rsidP="00E1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D4B">
        <w:rPr>
          <w:rFonts w:ascii="Times New Roman" w:hAnsi="Times New Roman" w:cs="Times New Roman"/>
          <w:sz w:val="28"/>
          <w:szCs w:val="28"/>
        </w:rPr>
        <w:t>6</w:t>
      </w:r>
      <w:r w:rsidR="00E15465" w:rsidRPr="006F4D4B">
        <w:rPr>
          <w:rFonts w:ascii="Times New Roman" w:hAnsi="Times New Roman" w:cs="Times New Roman"/>
          <w:sz w:val="28"/>
          <w:szCs w:val="28"/>
        </w:rPr>
        <w:t xml:space="preserve">) 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Pr="006F4D4B">
        <w:rPr>
          <w:rFonts w:ascii="Times New Roman" w:hAnsi="Times New Roman" w:cs="Times New Roman"/>
          <w:sz w:val="28"/>
          <w:szCs w:val="28"/>
        </w:rPr>
        <w:t xml:space="preserve">«муниципальным </w:t>
      </w:r>
      <w:r w:rsidR="00E15465" w:rsidRPr="006F4D4B">
        <w:rPr>
          <w:rFonts w:ascii="Times New Roman" w:hAnsi="Times New Roman" w:cs="Times New Roman"/>
          <w:sz w:val="28"/>
          <w:szCs w:val="28"/>
        </w:rPr>
        <w:t xml:space="preserve">служащим, указанным в </w:t>
      </w:r>
      <w:hyperlink r:id="rId14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465" w:rsidRPr="006F4D4B">
        <w:rPr>
          <w:rFonts w:ascii="Times New Roman" w:hAnsi="Times New Roman" w:cs="Times New Roman"/>
          <w:sz w:val="28"/>
          <w:szCs w:val="28"/>
        </w:rPr>
        <w:t xml:space="preserve">настоящего Положения, при назначении на должность </w:t>
      </w:r>
      <w:r w:rsidRPr="006F4D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5465" w:rsidRPr="006F4D4B">
        <w:rPr>
          <w:rFonts w:ascii="Times New Roman" w:hAnsi="Times New Roman" w:cs="Times New Roman"/>
          <w:sz w:val="28"/>
          <w:szCs w:val="28"/>
        </w:rPr>
        <w:t>службы</w:t>
      </w:r>
      <w:r w:rsidRPr="006F4D4B">
        <w:rPr>
          <w:rFonts w:ascii="Times New Roman" w:hAnsi="Times New Roman" w:cs="Times New Roman"/>
          <w:sz w:val="28"/>
          <w:szCs w:val="28"/>
        </w:rPr>
        <w:t>»</w:t>
      </w:r>
      <w:r w:rsidR="00E15465" w:rsidRPr="006F4D4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6F4D4B">
        <w:rPr>
          <w:rFonts w:ascii="Times New Roman" w:hAnsi="Times New Roman" w:cs="Times New Roman"/>
          <w:sz w:val="28"/>
          <w:szCs w:val="28"/>
        </w:rPr>
        <w:t>«</w:t>
      </w:r>
      <w:r w:rsidR="00E15465" w:rsidRPr="006F4D4B">
        <w:rPr>
          <w:rFonts w:ascii="Times New Roman" w:hAnsi="Times New Roman" w:cs="Times New Roman"/>
          <w:sz w:val="28"/>
          <w:szCs w:val="28"/>
        </w:rPr>
        <w:t>кандидатом на должность, предусмотренную перечнем</w:t>
      </w:r>
      <w:r w:rsidRPr="006F4D4B">
        <w:rPr>
          <w:rFonts w:ascii="Times New Roman" w:hAnsi="Times New Roman" w:cs="Times New Roman"/>
          <w:sz w:val="28"/>
          <w:szCs w:val="28"/>
        </w:rPr>
        <w:t>»</w:t>
      </w:r>
      <w:r w:rsidR="00E15465" w:rsidRPr="006F4D4B">
        <w:rPr>
          <w:rFonts w:ascii="Times New Roman" w:hAnsi="Times New Roman" w:cs="Times New Roman"/>
          <w:sz w:val="28"/>
          <w:szCs w:val="28"/>
        </w:rPr>
        <w:t>;</w:t>
      </w:r>
    </w:p>
    <w:p w:rsidR="00E15465" w:rsidRPr="006F4D4B" w:rsidRDefault="003C6CEE" w:rsidP="00E1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465" w:rsidRPr="006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5" w:history="1">
        <w:r w:rsidR="00E15465" w:rsidRPr="006F4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первое предложение пункта 14</w:t>
        </w:r>
      </w:hyperlink>
      <w:r w:rsidR="00E15465" w:rsidRPr="006F4D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5465" w:rsidRPr="006F4D4B" w:rsidRDefault="00E93990" w:rsidP="00E1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D4B">
        <w:rPr>
          <w:rFonts w:ascii="Times New Roman" w:hAnsi="Times New Roman" w:cs="Times New Roman"/>
          <w:sz w:val="28"/>
          <w:szCs w:val="28"/>
        </w:rPr>
        <w:t>«</w:t>
      </w:r>
      <w:r w:rsidR="00E15465" w:rsidRPr="006F4D4B">
        <w:rPr>
          <w:rFonts w:ascii="Times New Roman" w:hAnsi="Times New Roman" w:cs="Times New Roman"/>
          <w:sz w:val="28"/>
          <w:szCs w:val="28"/>
        </w:rPr>
        <w:t xml:space="preserve">В случае, если гражданин или кандидат на должность, предусмотренную перечнем, представившие в кадровую службу </w:t>
      </w:r>
      <w:r w:rsidRPr="006F4D4B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 администрации муниципального образования «Городское поселение – г. Осташков»</w:t>
      </w:r>
      <w:r w:rsidR="00E15465" w:rsidRPr="006F4D4B">
        <w:rPr>
          <w:rFonts w:ascii="Times New Roman" w:hAnsi="Times New Roman" w:cs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Pr="006F4D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5465" w:rsidRPr="006F4D4B">
        <w:rPr>
          <w:rFonts w:ascii="Times New Roman" w:hAnsi="Times New Roman" w:cs="Times New Roman"/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  <w:r w:rsidRPr="006F4D4B">
        <w:rPr>
          <w:rFonts w:ascii="Times New Roman" w:hAnsi="Times New Roman" w:cs="Times New Roman"/>
          <w:sz w:val="28"/>
          <w:szCs w:val="28"/>
        </w:rPr>
        <w:t>».</w:t>
      </w:r>
    </w:p>
    <w:p w:rsidR="00E15465" w:rsidRPr="006F4D4B" w:rsidRDefault="00E15465" w:rsidP="00954AFD">
      <w:pPr>
        <w:widowControl w:val="0"/>
        <w:ind w:firstLine="540"/>
        <w:jc w:val="both"/>
        <w:rPr>
          <w:sz w:val="28"/>
          <w:szCs w:val="28"/>
        </w:rPr>
      </w:pPr>
    </w:p>
    <w:p w:rsidR="00954AFD" w:rsidRPr="006F4D4B" w:rsidRDefault="00954AFD" w:rsidP="00954AFD">
      <w:pPr>
        <w:ind w:firstLine="540"/>
        <w:jc w:val="both"/>
        <w:rPr>
          <w:sz w:val="28"/>
          <w:szCs w:val="28"/>
        </w:rPr>
      </w:pPr>
      <w:r w:rsidRPr="006F4D4B">
        <w:rPr>
          <w:rStyle w:val="FontStyle12"/>
          <w:sz w:val="28"/>
          <w:szCs w:val="28"/>
        </w:rPr>
        <w:t>2.Опубликовать настоящее постановление в газете «</w:t>
      </w:r>
      <w:r w:rsidR="00E93990" w:rsidRPr="006F4D4B">
        <w:rPr>
          <w:rStyle w:val="FontStyle12"/>
          <w:sz w:val="28"/>
          <w:szCs w:val="28"/>
        </w:rPr>
        <w:t xml:space="preserve">Край </w:t>
      </w:r>
      <w:proofErr w:type="spellStart"/>
      <w:r w:rsidRPr="006F4D4B">
        <w:rPr>
          <w:rStyle w:val="FontStyle12"/>
          <w:sz w:val="28"/>
          <w:szCs w:val="28"/>
        </w:rPr>
        <w:t>Селигер</w:t>
      </w:r>
      <w:r w:rsidR="00E93990" w:rsidRPr="006F4D4B">
        <w:rPr>
          <w:rStyle w:val="FontStyle12"/>
          <w:sz w:val="28"/>
          <w:szCs w:val="28"/>
        </w:rPr>
        <w:t>ский</w:t>
      </w:r>
      <w:proofErr w:type="spellEnd"/>
      <w:r w:rsidRPr="006F4D4B">
        <w:rPr>
          <w:rStyle w:val="FontStyle12"/>
          <w:sz w:val="28"/>
          <w:szCs w:val="28"/>
        </w:rPr>
        <w:t xml:space="preserve">» </w:t>
      </w:r>
      <w:r w:rsidRPr="006F4D4B">
        <w:rPr>
          <w:sz w:val="28"/>
          <w:szCs w:val="28"/>
        </w:rPr>
        <w:t>и разместить на официальном сайте администрации муниципального образования «Городское поселение – г. Осташков»</w:t>
      </w:r>
      <w:r w:rsidR="00E93990" w:rsidRPr="006F4D4B">
        <w:rPr>
          <w:sz w:val="28"/>
          <w:szCs w:val="28"/>
        </w:rPr>
        <w:t xml:space="preserve"> adm-ostashkov.ru</w:t>
      </w:r>
      <w:r w:rsidRPr="006F4D4B">
        <w:rPr>
          <w:sz w:val="28"/>
          <w:szCs w:val="28"/>
        </w:rPr>
        <w:t xml:space="preserve"> в сети Интернет. </w:t>
      </w:r>
    </w:p>
    <w:p w:rsidR="00954AFD" w:rsidRPr="006F4D4B" w:rsidRDefault="00954AFD" w:rsidP="00954AFD">
      <w:pPr>
        <w:ind w:firstLine="540"/>
        <w:jc w:val="both"/>
        <w:rPr>
          <w:sz w:val="28"/>
          <w:szCs w:val="28"/>
        </w:rPr>
      </w:pPr>
    </w:p>
    <w:p w:rsidR="00E93990" w:rsidRPr="006F4D4B" w:rsidRDefault="00E93990" w:rsidP="00E93990">
      <w:pPr>
        <w:ind w:firstLine="540"/>
        <w:jc w:val="both"/>
        <w:rPr>
          <w:sz w:val="28"/>
          <w:szCs w:val="28"/>
        </w:rPr>
      </w:pPr>
      <w:r w:rsidRPr="006F4D4B">
        <w:rPr>
          <w:sz w:val="28"/>
          <w:szCs w:val="28"/>
        </w:rPr>
        <w:t xml:space="preserve">3. </w:t>
      </w:r>
      <w:r w:rsidRPr="006F4D4B">
        <w:rPr>
          <w:rStyle w:val="FontStyle25"/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93990" w:rsidRPr="006F4D4B" w:rsidRDefault="00E93990" w:rsidP="00E93990">
      <w:pPr>
        <w:ind w:firstLine="540"/>
        <w:jc w:val="both"/>
        <w:rPr>
          <w:sz w:val="28"/>
          <w:szCs w:val="28"/>
        </w:rPr>
      </w:pPr>
    </w:p>
    <w:p w:rsidR="00954AFD" w:rsidRPr="006F4D4B" w:rsidRDefault="00954AFD" w:rsidP="00954AFD">
      <w:pPr>
        <w:ind w:firstLine="567"/>
        <w:jc w:val="both"/>
        <w:rPr>
          <w:sz w:val="28"/>
          <w:szCs w:val="28"/>
        </w:rPr>
      </w:pPr>
      <w:bookmarkStart w:id="3" w:name="_GoBack"/>
      <w:bookmarkEnd w:id="3"/>
      <w:r w:rsidRPr="006F4D4B">
        <w:rPr>
          <w:sz w:val="28"/>
          <w:szCs w:val="28"/>
        </w:rPr>
        <w:t>4. Контроль за выполнением настоящего постановления оставляю за собой</w:t>
      </w:r>
    </w:p>
    <w:p w:rsidR="00E93990" w:rsidRPr="006F4D4B" w:rsidRDefault="00E93990" w:rsidP="00954AFD">
      <w:pPr>
        <w:ind w:firstLine="567"/>
        <w:jc w:val="both"/>
        <w:rPr>
          <w:sz w:val="28"/>
          <w:szCs w:val="28"/>
        </w:rPr>
      </w:pPr>
    </w:p>
    <w:p w:rsidR="00E93990" w:rsidRPr="006F4D4B" w:rsidRDefault="00E93990" w:rsidP="00954AFD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64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394"/>
      </w:tblGrid>
      <w:tr w:rsidR="00E93990" w:rsidRPr="006F4D4B" w:rsidTr="00E93990">
        <w:trPr>
          <w:trHeight w:val="626"/>
        </w:trPr>
        <w:tc>
          <w:tcPr>
            <w:tcW w:w="5250" w:type="dxa"/>
          </w:tcPr>
          <w:p w:rsidR="00E93990" w:rsidRPr="006F4D4B" w:rsidRDefault="00E93990" w:rsidP="00846B48">
            <w:pPr>
              <w:jc w:val="both"/>
              <w:textAlignment w:val="baseline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 xml:space="preserve">Глава администрации </w:t>
            </w:r>
          </w:p>
          <w:p w:rsidR="00E93990" w:rsidRPr="006F4D4B" w:rsidRDefault="00E93990" w:rsidP="00E93990">
            <w:pPr>
              <w:jc w:val="both"/>
              <w:textAlignment w:val="baseline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МО «Городское поселение – г. Осташков»</w:t>
            </w:r>
          </w:p>
        </w:tc>
        <w:tc>
          <w:tcPr>
            <w:tcW w:w="4394" w:type="dxa"/>
          </w:tcPr>
          <w:p w:rsidR="00E93990" w:rsidRPr="006F4D4B" w:rsidRDefault="00E93990" w:rsidP="00846B48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E93990" w:rsidRPr="006F4D4B" w:rsidRDefault="00E93990" w:rsidP="00846B48">
            <w:pPr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 w:rsidRPr="006F4D4B">
              <w:rPr>
                <w:sz w:val="28"/>
                <w:szCs w:val="28"/>
              </w:rPr>
              <w:t>С.В.Хлебородов</w:t>
            </w:r>
            <w:proofErr w:type="spellEnd"/>
          </w:p>
        </w:tc>
      </w:tr>
    </w:tbl>
    <w:p w:rsidR="000C25F6" w:rsidRPr="006F4D4B" w:rsidRDefault="000C25F6">
      <w:pPr>
        <w:rPr>
          <w:sz w:val="28"/>
          <w:szCs w:val="28"/>
        </w:rPr>
      </w:pPr>
    </w:p>
    <w:sectPr w:rsidR="000C25F6" w:rsidRPr="006F4D4B" w:rsidSect="00E154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F1B9B"/>
    <w:multiLevelType w:val="hybridMultilevel"/>
    <w:tmpl w:val="083C2074"/>
    <w:lvl w:ilvl="0" w:tplc="9116A510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FD"/>
    <w:rsid w:val="000C25F6"/>
    <w:rsid w:val="000D7549"/>
    <w:rsid w:val="001A01AB"/>
    <w:rsid w:val="003C6CEE"/>
    <w:rsid w:val="004B54EE"/>
    <w:rsid w:val="00531459"/>
    <w:rsid w:val="005C2057"/>
    <w:rsid w:val="006F4D4B"/>
    <w:rsid w:val="00705020"/>
    <w:rsid w:val="00910902"/>
    <w:rsid w:val="00954AFD"/>
    <w:rsid w:val="009B2636"/>
    <w:rsid w:val="00AE6D6A"/>
    <w:rsid w:val="00B33A9A"/>
    <w:rsid w:val="00D16A21"/>
    <w:rsid w:val="00E15465"/>
    <w:rsid w:val="00E53B62"/>
    <w:rsid w:val="00E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276B-4C88-47A1-848E-6098255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54AFD"/>
    <w:pPr>
      <w:jc w:val="center"/>
      <w:outlineLvl w:val="0"/>
    </w:pPr>
    <w:rPr>
      <w:sz w:val="26"/>
    </w:rPr>
  </w:style>
  <w:style w:type="character" w:customStyle="1" w:styleId="30">
    <w:name w:val="Основной текст 3 Знак"/>
    <w:basedOn w:val="a0"/>
    <w:link w:val="3"/>
    <w:rsid w:val="00954A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">
    <w:name w:val="Знак Знак4 Знак Знак Знак Знак"/>
    <w:basedOn w:val="a"/>
    <w:rsid w:val="00954AFD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5">
    <w:name w:val="Table Grid"/>
    <w:basedOn w:val="a1"/>
    <w:rsid w:val="00954A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954AF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4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5">
    <w:name w:val="Font Style25"/>
    <w:rsid w:val="00E93990"/>
    <w:rPr>
      <w:rFonts w:ascii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C20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15A8B64146A8D9042D11A1A6C71C737CF58DA0888D05E302A8B844E593E651DEF56C070E47D56sEp0G" TargetMode="External"/><Relationship Id="rId13" Type="http://schemas.openxmlformats.org/officeDocument/2006/relationships/hyperlink" Target="consultantplus://offline/ref=84C15A8B64146A8D9042CF170C002BC930C202D20881D20D6875D0D9195034325AA00F8234E97C52E53179sFp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C15A8B64146A8D9042CF170C002BC930C202D20881D20D6875D0D9195034325AA00F8234E97Cs5p0G" TargetMode="External"/><Relationship Id="rId12" Type="http://schemas.openxmlformats.org/officeDocument/2006/relationships/hyperlink" Target="consultantplus://offline/ref=84C15A8B64146A8D9042CF170C002BC930C202D20881D20D6875D0D9195034325AA00F8234E97C52E43F7AsFp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C15A8B64146A8D9042CF170C002BC930C202D20881D20D6875D0D9195034325AA00F8234E97C52E4307AsFp3G" TargetMode="External"/><Relationship Id="rId11" Type="http://schemas.openxmlformats.org/officeDocument/2006/relationships/hyperlink" Target="consultantplus://offline/ref=84C15A8B64146A8D9042CF170C002BC930C202D20881D20D6875D0D9195034325AA00F8234E97C52E4307AsFp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C15A8B64146A8D9042CF170C002BC930C202D20881D20D6875D0D9195034325AA00F8234E97C52E4307BsFp0G" TargetMode="External"/><Relationship Id="rId10" Type="http://schemas.openxmlformats.org/officeDocument/2006/relationships/hyperlink" Target="consultantplus://offline/ref=84C15A8B64146A8D9042CF170C002BC930C202D20881D20D6875D0D9195034325AA00F8234E97C52E53070sFp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15A8B64146A8D9042CF170C002BC930C202D20881D20D6875D0D9195034325AA00F8234E97C52E4307BsFp4G" TargetMode="External"/><Relationship Id="rId14" Type="http://schemas.openxmlformats.org/officeDocument/2006/relationships/hyperlink" Target="consultantplus://offline/ref=84C15A8B64146A8D9042CF170C002BC930C202D20881D20D6875D0D9195034325AA00F8234E97C52E4307AsF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A91C-9D92-4848-A580-F8EF1FC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2016-01-15T08:34:00Z</cp:lastPrinted>
  <dcterms:created xsi:type="dcterms:W3CDTF">2016-01-14T09:45:00Z</dcterms:created>
  <dcterms:modified xsi:type="dcterms:W3CDTF">2016-01-25T09:55:00Z</dcterms:modified>
</cp:coreProperties>
</file>